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86" w:rsidRDefault="00135B86" w:rsidP="00135B86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color w:val="212121"/>
          <w:spacing w:val="-1"/>
          <w:sz w:val="28"/>
          <w:szCs w:val="28"/>
        </w:rPr>
        <w:t>РОССИЙСКАЯ ФЕДЕРАЦИЯ</w:t>
      </w:r>
    </w:p>
    <w:p w:rsidR="00135B86" w:rsidRDefault="00135B86" w:rsidP="00135B86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color w:val="212121"/>
          <w:spacing w:val="-2"/>
          <w:sz w:val="28"/>
          <w:szCs w:val="28"/>
        </w:rPr>
        <w:t>ИРКУТСКАЯ ОБЛАСТЬ</w:t>
      </w:r>
    </w:p>
    <w:p w:rsidR="00135B86" w:rsidRDefault="00135B86" w:rsidP="00135B86">
      <w:pPr>
        <w:shd w:val="clear" w:color="auto" w:fill="FFFFFF"/>
        <w:spacing w:line="322" w:lineRule="exact"/>
        <w:ind w:left="2059" w:hanging="1512"/>
      </w:pPr>
      <w:r>
        <w:rPr>
          <w:b/>
          <w:bCs/>
          <w:color w:val="212121"/>
          <w:spacing w:val="-3"/>
          <w:sz w:val="28"/>
          <w:szCs w:val="28"/>
        </w:rPr>
        <w:t xml:space="preserve">МУНИЦИПАЛЬНОЕ ОБРАЗОВАНИЕ «КАЧУГСКИЙ РАЙОН» </w:t>
      </w:r>
      <w:r>
        <w:rPr>
          <w:b/>
          <w:bCs/>
          <w:color w:val="212121"/>
          <w:sz w:val="28"/>
          <w:szCs w:val="28"/>
        </w:rPr>
        <w:t>ДУМА МУНИЦИПАЛЬНОГО РАЙОНА</w:t>
      </w:r>
    </w:p>
    <w:p w:rsidR="00135B86" w:rsidRDefault="00135B86" w:rsidP="00135B86">
      <w:pPr>
        <w:shd w:val="clear" w:color="auto" w:fill="FFFFFF"/>
        <w:tabs>
          <w:tab w:val="left" w:pos="3894"/>
          <w:tab w:val="center" w:pos="4658"/>
        </w:tabs>
        <w:spacing w:before="312"/>
        <w:ind w:left="5"/>
        <w:rPr>
          <w:b/>
          <w:bCs/>
          <w:color w:val="212121"/>
          <w:spacing w:val="-4"/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ab/>
        <w:t>Р</w:t>
      </w:r>
      <w:r>
        <w:rPr>
          <w:b/>
          <w:bCs/>
          <w:color w:val="212121"/>
          <w:spacing w:val="-4"/>
          <w:sz w:val="28"/>
          <w:szCs w:val="28"/>
        </w:rPr>
        <w:tab/>
        <w:t>ЕШЕНИЕ</w:t>
      </w:r>
    </w:p>
    <w:p w:rsidR="00135B86" w:rsidRDefault="00135B86" w:rsidP="00135B86">
      <w:pPr>
        <w:shd w:val="clear" w:color="auto" w:fill="FFFFFF"/>
        <w:tabs>
          <w:tab w:val="left" w:pos="3894"/>
          <w:tab w:val="center" w:pos="4658"/>
        </w:tabs>
        <w:spacing w:before="312"/>
        <w:ind w:left="5"/>
        <w:rPr>
          <w:sz w:val="20"/>
          <w:szCs w:val="20"/>
        </w:rPr>
      </w:pPr>
    </w:p>
    <w:p w:rsidR="00135B86" w:rsidRDefault="00135B86" w:rsidP="00135B86">
      <w:pPr>
        <w:shd w:val="clear" w:color="auto" w:fill="FFFFFF"/>
        <w:ind w:left="96"/>
        <w:jc w:val="center"/>
        <w:rPr>
          <w:b/>
          <w:bCs/>
          <w:i/>
          <w:iCs/>
          <w:color w:val="212121"/>
          <w:spacing w:val="-9"/>
          <w:sz w:val="28"/>
          <w:szCs w:val="28"/>
        </w:rPr>
      </w:pPr>
      <w:r>
        <w:rPr>
          <w:b/>
          <w:bCs/>
          <w:i/>
          <w:iCs/>
          <w:color w:val="212121"/>
          <w:spacing w:val="-9"/>
          <w:sz w:val="28"/>
          <w:szCs w:val="28"/>
        </w:rPr>
        <w:t xml:space="preserve">«О проделанной работе Контрольно-счетной палаты </w:t>
      </w:r>
    </w:p>
    <w:p w:rsidR="00135B86" w:rsidRDefault="00135B86" w:rsidP="00135B86">
      <w:pPr>
        <w:shd w:val="clear" w:color="auto" w:fill="FFFFFF"/>
        <w:ind w:left="96"/>
        <w:jc w:val="center"/>
        <w:rPr>
          <w:i/>
          <w:sz w:val="20"/>
          <w:szCs w:val="20"/>
        </w:rPr>
      </w:pPr>
      <w:r>
        <w:rPr>
          <w:b/>
          <w:bCs/>
          <w:i/>
          <w:iCs/>
          <w:color w:val="212121"/>
          <w:spacing w:val="-9"/>
          <w:sz w:val="28"/>
          <w:szCs w:val="28"/>
        </w:rPr>
        <w:t xml:space="preserve">МО </w:t>
      </w:r>
      <w:r>
        <w:rPr>
          <w:b/>
          <w:bCs/>
          <w:i/>
          <w:iCs/>
          <w:color w:val="212121"/>
          <w:spacing w:val="-3"/>
          <w:sz w:val="28"/>
          <w:szCs w:val="28"/>
        </w:rPr>
        <w:t>«Качугский район» за 2021 год»</w:t>
      </w:r>
    </w:p>
    <w:p w:rsidR="00135B86" w:rsidRDefault="00E0018B" w:rsidP="00135B86">
      <w:pPr>
        <w:shd w:val="clear" w:color="auto" w:fill="FFFFFF"/>
        <w:tabs>
          <w:tab w:val="left" w:pos="7085"/>
        </w:tabs>
        <w:spacing w:before="326"/>
        <w:ind w:left="365"/>
      </w:pPr>
      <w:r>
        <w:rPr>
          <w:color w:val="212121"/>
          <w:spacing w:val="3"/>
          <w:sz w:val="28"/>
          <w:szCs w:val="28"/>
        </w:rPr>
        <w:t>18 марта 2022</w:t>
      </w:r>
      <w:r w:rsidR="00135B86">
        <w:rPr>
          <w:color w:val="212121"/>
          <w:spacing w:val="3"/>
          <w:sz w:val="28"/>
          <w:szCs w:val="28"/>
        </w:rPr>
        <w:t xml:space="preserve"> г.</w:t>
      </w:r>
      <w:r w:rsidR="00135B86">
        <w:rPr>
          <w:color w:val="212121"/>
          <w:sz w:val="28"/>
          <w:szCs w:val="28"/>
        </w:rPr>
        <w:tab/>
        <w:t>р.п. Качуг</w:t>
      </w:r>
    </w:p>
    <w:p w:rsidR="00135B86" w:rsidRDefault="00135B86" w:rsidP="00135B86">
      <w:pPr>
        <w:shd w:val="clear" w:color="auto" w:fill="FFFFFF"/>
        <w:spacing w:before="278" w:line="317" w:lineRule="exact"/>
        <w:ind w:left="19" w:right="5" w:firstLine="883"/>
        <w:jc w:val="both"/>
      </w:pPr>
      <w:r>
        <w:rPr>
          <w:color w:val="212121"/>
          <w:spacing w:val="13"/>
          <w:sz w:val="28"/>
          <w:szCs w:val="28"/>
        </w:rPr>
        <w:t xml:space="preserve">Заслушав отчет председателя КСП МО «Качугский район» </w:t>
      </w:r>
      <w:r>
        <w:rPr>
          <w:color w:val="212121"/>
          <w:spacing w:val="3"/>
          <w:sz w:val="28"/>
          <w:szCs w:val="28"/>
        </w:rPr>
        <w:t xml:space="preserve">Литвиновой О.И. о проделанной работе за 2021 год, руководствуясь ст.ст. </w:t>
      </w:r>
      <w:r>
        <w:rPr>
          <w:color w:val="212121"/>
          <w:spacing w:val="-1"/>
          <w:sz w:val="28"/>
          <w:szCs w:val="28"/>
        </w:rPr>
        <w:t>25,49 Устава МО «Качугского района», Дума муниципального района</w:t>
      </w:r>
    </w:p>
    <w:p w:rsidR="00135B86" w:rsidRDefault="00135B86" w:rsidP="00135B86">
      <w:pPr>
        <w:shd w:val="clear" w:color="auto" w:fill="FFFFFF"/>
        <w:spacing w:before="278"/>
        <w:ind w:left="5"/>
      </w:pPr>
      <w:r>
        <w:rPr>
          <w:color w:val="212121"/>
          <w:spacing w:val="-5"/>
          <w:sz w:val="28"/>
          <w:szCs w:val="28"/>
        </w:rPr>
        <w:t xml:space="preserve">РЕШИЛА: </w:t>
      </w:r>
    </w:p>
    <w:p w:rsidR="00135B86" w:rsidRDefault="00135B86" w:rsidP="00135B86">
      <w:pPr>
        <w:shd w:val="clear" w:color="auto" w:fill="FFFFFF"/>
        <w:tabs>
          <w:tab w:val="left" w:pos="1349"/>
        </w:tabs>
        <w:spacing w:before="269" w:line="322" w:lineRule="exact"/>
        <w:ind w:left="10" w:firstLine="926"/>
      </w:pPr>
      <w:r>
        <w:rPr>
          <w:color w:val="212121"/>
          <w:spacing w:val="-10"/>
          <w:sz w:val="28"/>
          <w:szCs w:val="28"/>
        </w:rPr>
        <w:t>1.</w:t>
      </w:r>
      <w:r>
        <w:rPr>
          <w:color w:val="212121"/>
          <w:spacing w:val="7"/>
          <w:sz w:val="28"/>
          <w:szCs w:val="28"/>
        </w:rPr>
        <w:t xml:space="preserve"> Отчет о проделанной работе Контрольно-счетной палаты МО</w:t>
      </w:r>
      <w:r>
        <w:rPr>
          <w:color w:val="212121"/>
          <w:spacing w:val="7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«Качугский район» за 2021 год принять к сведению.</w:t>
      </w:r>
    </w:p>
    <w:p w:rsidR="00135B86" w:rsidRPr="00135B86" w:rsidRDefault="00135B86" w:rsidP="00135B86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rPr>
          <w:color w:val="212121"/>
          <w:spacing w:val="-10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Контрольно-счетной палате МО «Качугский район» </w:t>
      </w:r>
      <w:r w:rsidRPr="00135B86">
        <w:rPr>
          <w:color w:val="212121"/>
          <w:spacing w:val="3"/>
          <w:sz w:val="28"/>
          <w:szCs w:val="28"/>
        </w:rPr>
        <w:t xml:space="preserve">продолжить </w:t>
      </w:r>
      <w:r w:rsidRPr="00135B86">
        <w:rPr>
          <w:color w:val="212121"/>
          <w:spacing w:val="1"/>
          <w:sz w:val="28"/>
          <w:szCs w:val="28"/>
        </w:rPr>
        <w:t xml:space="preserve">работу  по  </w:t>
      </w:r>
      <w:r>
        <w:rPr>
          <w:color w:val="212121"/>
          <w:spacing w:val="1"/>
          <w:sz w:val="28"/>
          <w:szCs w:val="28"/>
        </w:rPr>
        <w:t xml:space="preserve">муниципальному </w:t>
      </w:r>
      <w:r w:rsidRPr="00135B86">
        <w:rPr>
          <w:color w:val="212121"/>
          <w:spacing w:val="1"/>
          <w:sz w:val="28"/>
          <w:szCs w:val="28"/>
        </w:rPr>
        <w:t>финансовому контролю.</w:t>
      </w:r>
    </w:p>
    <w:p w:rsidR="00135B86" w:rsidRDefault="00135B86" w:rsidP="00135B86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jc w:val="both"/>
        <w:rPr>
          <w:color w:val="212121"/>
          <w:spacing w:val="-10"/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</w:t>
      </w:r>
    </w:p>
    <w:p w:rsidR="00135B86" w:rsidRDefault="00135B86" w:rsidP="00135B86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rPr>
          <w:color w:val="212121"/>
          <w:spacing w:val="-1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Председатель Думы </w:t>
      </w:r>
    </w:p>
    <w:p w:rsidR="00135B86" w:rsidRDefault="00135B86" w:rsidP="00135B86">
      <w:pPr>
        <w:shd w:val="clear" w:color="auto" w:fill="FFFFFF"/>
        <w:tabs>
          <w:tab w:val="left" w:pos="7235"/>
        </w:tabs>
        <w:ind w:left="6"/>
        <w:rPr>
          <w:sz w:val="20"/>
          <w:szCs w:val="20"/>
        </w:rPr>
      </w:pPr>
      <w:r>
        <w:rPr>
          <w:color w:val="212121"/>
          <w:spacing w:val="-3"/>
          <w:sz w:val="28"/>
          <w:szCs w:val="28"/>
        </w:rPr>
        <w:t>муниципального района                                                       А.В. Саидов</w:t>
      </w:r>
    </w:p>
    <w:p w:rsidR="00135B86" w:rsidRDefault="00135B86" w:rsidP="00135B86">
      <w:pPr>
        <w:shd w:val="clear" w:color="auto" w:fill="FFFFFF"/>
        <w:spacing w:line="605" w:lineRule="exact"/>
        <w:ind w:left="10" w:right="2688"/>
        <w:rPr>
          <w:color w:val="212121"/>
          <w:spacing w:val="-4"/>
          <w:sz w:val="28"/>
          <w:szCs w:val="28"/>
        </w:rPr>
      </w:pPr>
    </w:p>
    <w:p w:rsidR="00135B86" w:rsidRDefault="00E0018B" w:rsidP="00135B86">
      <w:pPr>
        <w:shd w:val="clear" w:color="auto" w:fill="FFFFFF"/>
        <w:spacing w:line="605" w:lineRule="exact"/>
        <w:ind w:right="2688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18 марта 2022</w:t>
      </w:r>
      <w:r w:rsidR="00135B86">
        <w:rPr>
          <w:color w:val="212121"/>
          <w:spacing w:val="-4"/>
          <w:sz w:val="28"/>
          <w:szCs w:val="28"/>
        </w:rPr>
        <w:t xml:space="preserve"> г. </w:t>
      </w:r>
    </w:p>
    <w:p w:rsidR="00135B86" w:rsidRDefault="00135B86" w:rsidP="00135B86">
      <w:pPr>
        <w:shd w:val="clear" w:color="auto" w:fill="FFFFFF"/>
        <w:spacing w:line="605" w:lineRule="exact"/>
        <w:ind w:left="10" w:right="2688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>р.п. Качуг</w:t>
      </w:r>
    </w:p>
    <w:p w:rsidR="00CC0265" w:rsidRDefault="00135B86" w:rsidP="00135B86">
      <w:pPr>
        <w:shd w:val="clear" w:color="auto" w:fill="FFFFFF"/>
        <w:spacing w:line="605" w:lineRule="exact"/>
        <w:ind w:left="10" w:right="2688"/>
      </w:pPr>
      <w:r>
        <w:rPr>
          <w:color w:val="212121"/>
          <w:spacing w:val="-2"/>
          <w:sz w:val="28"/>
          <w:szCs w:val="28"/>
        </w:rPr>
        <w:t xml:space="preserve">№ </w:t>
      </w:r>
      <w:r w:rsidR="00265BD3">
        <w:rPr>
          <w:color w:val="212121"/>
          <w:spacing w:val="-2"/>
          <w:sz w:val="28"/>
          <w:szCs w:val="28"/>
        </w:rPr>
        <w:t>121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135B86"/>
    <w:rsid w:val="00135B86"/>
    <w:rsid w:val="00265BD3"/>
    <w:rsid w:val="00434B77"/>
    <w:rsid w:val="00491C36"/>
    <w:rsid w:val="006704C3"/>
    <w:rsid w:val="00842392"/>
    <w:rsid w:val="00A41D9D"/>
    <w:rsid w:val="00A44819"/>
    <w:rsid w:val="00CC0265"/>
    <w:rsid w:val="00E0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8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2022-03-17T00:48:00Z</cp:lastPrinted>
  <dcterms:created xsi:type="dcterms:W3CDTF">2022-03-16T00:54:00Z</dcterms:created>
  <dcterms:modified xsi:type="dcterms:W3CDTF">2022-03-21T00:53:00Z</dcterms:modified>
</cp:coreProperties>
</file>